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2DA1603F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F255A0">
        <w:rPr>
          <w:b/>
          <w:color w:val="FF0000"/>
          <w:sz w:val="24"/>
          <w:szCs w:val="24"/>
          <w:u w:val="single"/>
        </w:rPr>
        <w:t>September 7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26070FDC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F255A0">
        <w:rPr>
          <w:sz w:val="24"/>
          <w:szCs w:val="24"/>
        </w:rPr>
        <w:t>August 3</w:t>
      </w:r>
      <w:r w:rsidR="00280669">
        <w:rPr>
          <w:sz w:val="24"/>
          <w:szCs w:val="24"/>
        </w:rPr>
        <w:t>, 2023</w:t>
      </w:r>
    </w:p>
    <w:p w14:paraId="7624B5EE" w14:textId="5C7CA3D0" w:rsidR="008E300B" w:rsidRDefault="0025500C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>B</w:t>
      </w:r>
      <w:r w:rsidR="00981AE4"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</w:t>
      </w:r>
      <w:r>
        <w:rPr>
          <w:sz w:val="24"/>
          <w:szCs w:val="24"/>
        </w:rPr>
        <w:t xml:space="preserve"> </w:t>
      </w:r>
      <w:r w:rsidR="00F255A0">
        <w:rPr>
          <w:sz w:val="24"/>
          <w:szCs w:val="24"/>
        </w:rPr>
        <w:t>August</w:t>
      </w:r>
      <w:r w:rsidR="00F315DC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1BF56BC9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F06DFF">
        <w:rPr>
          <w:sz w:val="24"/>
          <w:szCs w:val="24"/>
        </w:rPr>
        <w:t xml:space="preserve">Certification of Valuation – County Assessor </w:t>
      </w:r>
    </w:p>
    <w:p w14:paraId="48520F96" w14:textId="1824FC81" w:rsidR="00E1614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</w:t>
      </w:r>
      <w:r w:rsidR="00F315DC">
        <w:rPr>
          <w:sz w:val="24"/>
          <w:szCs w:val="24"/>
        </w:rPr>
        <w:t>General</w:t>
      </w:r>
    </w:p>
    <w:p w14:paraId="6725C302" w14:textId="37D50E35" w:rsidR="003E083C" w:rsidRDefault="00F82DF5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4C775F78" w14:textId="116F739D" w:rsidR="00F255A0" w:rsidRDefault="00F255A0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Annual O&amp;M Payment</w:t>
      </w:r>
    </w:p>
    <w:p w14:paraId="0246F789" w14:textId="614CD605" w:rsidR="00F06DFF" w:rsidRDefault="00F06DFF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Leased Water Payments</w:t>
      </w:r>
    </w:p>
    <w:p w14:paraId="50DE423C" w14:textId="3ED3860C" w:rsidR="00F255A0" w:rsidRPr="002C0C6C" w:rsidRDefault="00F255A0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6DFF">
        <w:rPr>
          <w:sz w:val="24"/>
          <w:szCs w:val="24"/>
        </w:rPr>
        <w:t>C</w:t>
      </w:r>
      <w:r>
        <w:rPr>
          <w:sz w:val="24"/>
          <w:szCs w:val="24"/>
        </w:rPr>
        <w:t>. Board Position due for Appointment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5500C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83C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0750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4AA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16144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06DFF"/>
    <w:rsid w:val="00F12FB6"/>
    <w:rsid w:val="00F15A68"/>
    <w:rsid w:val="00F255A0"/>
    <w:rsid w:val="00F315DC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2020-09-24T17:00:00Z</cp:lastPrinted>
  <dcterms:created xsi:type="dcterms:W3CDTF">2023-08-17T14:19:00Z</dcterms:created>
  <dcterms:modified xsi:type="dcterms:W3CDTF">2023-08-31T14:40:00Z</dcterms:modified>
</cp:coreProperties>
</file>